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80AF8" w14:textId="029DBC34" w:rsidR="00512639" w:rsidRPr="006A20DA" w:rsidRDefault="00CA043E" w:rsidP="00354F34">
      <w:pPr>
        <w:jc w:val="center"/>
        <w:rPr>
          <w:b/>
          <w:sz w:val="28"/>
          <w:szCs w:val="28"/>
        </w:rPr>
      </w:pPr>
      <w:r w:rsidRPr="006A20DA">
        <w:rPr>
          <w:b/>
          <w:sz w:val="28"/>
          <w:szCs w:val="28"/>
        </w:rPr>
        <w:t>CBA</w:t>
      </w:r>
      <w:r w:rsidR="006A20DA">
        <w:rPr>
          <w:b/>
          <w:sz w:val="28"/>
          <w:szCs w:val="28"/>
        </w:rPr>
        <w:t>-</w:t>
      </w:r>
      <w:r w:rsidRPr="006A20DA">
        <w:rPr>
          <w:b/>
          <w:sz w:val="28"/>
          <w:szCs w:val="28"/>
        </w:rPr>
        <w:t>Y</w:t>
      </w:r>
      <w:r w:rsidR="006A20DA">
        <w:rPr>
          <w:b/>
          <w:sz w:val="28"/>
          <w:szCs w:val="28"/>
        </w:rPr>
        <w:t>ORKSHIRE COMMITTEE NOMINATIONS 2022</w:t>
      </w:r>
    </w:p>
    <w:p w14:paraId="234D6B6B" w14:textId="77777777" w:rsidR="00176D33" w:rsidRPr="001B06C7" w:rsidRDefault="00176D33" w:rsidP="00354F34">
      <w:pPr>
        <w:jc w:val="center"/>
        <w:rPr>
          <w:b/>
          <w:sz w:val="24"/>
          <w:szCs w:val="24"/>
        </w:rPr>
      </w:pPr>
    </w:p>
    <w:p w14:paraId="5B81607E" w14:textId="0F03E5DB" w:rsidR="00CA043E" w:rsidRPr="00354F34" w:rsidRDefault="00354F34">
      <w:pPr>
        <w:rPr>
          <w:b/>
          <w:sz w:val="24"/>
          <w:szCs w:val="24"/>
        </w:rPr>
      </w:pPr>
      <w:r w:rsidRPr="00354F34">
        <w:rPr>
          <w:b/>
          <w:sz w:val="24"/>
          <w:szCs w:val="24"/>
        </w:rPr>
        <w:t xml:space="preserve">Trustee information </w:t>
      </w:r>
      <w:bookmarkStart w:id="0" w:name="_GoBack"/>
      <w:bookmarkEnd w:id="0"/>
    </w:p>
    <w:p w14:paraId="7EEC9B0B" w14:textId="490E845D" w:rsidR="00CA043E" w:rsidRDefault="00CA043E">
      <w:pPr>
        <w:rPr>
          <w:sz w:val="24"/>
          <w:szCs w:val="24"/>
        </w:rPr>
      </w:pPr>
      <w:r>
        <w:rPr>
          <w:sz w:val="24"/>
          <w:szCs w:val="24"/>
        </w:rPr>
        <w:t>Under its new constitution, the CBA-Y</w:t>
      </w:r>
      <w:r w:rsidR="00354F34">
        <w:rPr>
          <w:sz w:val="24"/>
          <w:szCs w:val="24"/>
        </w:rPr>
        <w:t>orkshire</w:t>
      </w:r>
      <w:r>
        <w:rPr>
          <w:sz w:val="24"/>
          <w:szCs w:val="24"/>
        </w:rPr>
        <w:t xml:space="preserve"> management committee is formed of 10 trustees who are responsible for the activities of the Group and the dispersal of Group funds. </w:t>
      </w:r>
    </w:p>
    <w:p w14:paraId="2BDB39ED" w14:textId="041327E6" w:rsidR="00CA043E" w:rsidRDefault="00CA043E">
      <w:pPr>
        <w:rPr>
          <w:sz w:val="24"/>
          <w:szCs w:val="24"/>
        </w:rPr>
      </w:pPr>
      <w:r>
        <w:rPr>
          <w:sz w:val="24"/>
          <w:szCs w:val="24"/>
        </w:rPr>
        <w:t xml:space="preserve">Three of these Trustees – the Chair, Honorary Secretary and Treasurer – are counted as Honorary Officers. </w:t>
      </w:r>
      <w:r w:rsidR="001B06C7">
        <w:rPr>
          <w:sz w:val="24"/>
          <w:szCs w:val="24"/>
        </w:rPr>
        <w:t xml:space="preserve">Candidates </w:t>
      </w:r>
      <w:r w:rsidR="00354F34">
        <w:rPr>
          <w:sz w:val="24"/>
          <w:szCs w:val="24"/>
        </w:rPr>
        <w:t xml:space="preserve">standing for </w:t>
      </w:r>
      <w:r w:rsidR="001B06C7">
        <w:rPr>
          <w:sz w:val="24"/>
          <w:szCs w:val="24"/>
        </w:rPr>
        <w:t xml:space="preserve">these specific roles </w:t>
      </w:r>
      <w:r w:rsidR="00354F34">
        <w:rPr>
          <w:sz w:val="24"/>
          <w:szCs w:val="24"/>
        </w:rPr>
        <w:t xml:space="preserve">must </w:t>
      </w:r>
      <w:r w:rsidR="001B06C7">
        <w:rPr>
          <w:sz w:val="24"/>
          <w:szCs w:val="24"/>
        </w:rPr>
        <w:t>provide evidence of their relevant experience</w:t>
      </w:r>
      <w:r w:rsidR="00354F34">
        <w:rPr>
          <w:sz w:val="24"/>
          <w:szCs w:val="24"/>
        </w:rPr>
        <w:t xml:space="preserve"> on the nomination form</w:t>
      </w:r>
      <w:r w:rsidR="001B06C7">
        <w:rPr>
          <w:sz w:val="24"/>
          <w:szCs w:val="24"/>
        </w:rPr>
        <w:t>.</w:t>
      </w:r>
      <w:r>
        <w:rPr>
          <w:sz w:val="24"/>
          <w:szCs w:val="24"/>
        </w:rPr>
        <w:t xml:space="preserve"> The maximum period of office </w:t>
      </w:r>
      <w:r w:rsidR="001B06C7">
        <w:rPr>
          <w:sz w:val="24"/>
          <w:szCs w:val="24"/>
        </w:rPr>
        <w:t xml:space="preserve">for these </w:t>
      </w:r>
      <w:r w:rsidR="00354F34">
        <w:rPr>
          <w:sz w:val="24"/>
          <w:szCs w:val="24"/>
        </w:rPr>
        <w:t>Honorary O</w:t>
      </w:r>
      <w:r w:rsidR="001B06C7">
        <w:rPr>
          <w:sz w:val="24"/>
          <w:szCs w:val="24"/>
        </w:rPr>
        <w:t xml:space="preserve">fficers </w:t>
      </w:r>
      <w:r>
        <w:rPr>
          <w:sz w:val="24"/>
          <w:szCs w:val="24"/>
        </w:rPr>
        <w:t xml:space="preserve">is two consecutive terms of three years, subject to re-election at each AGM. </w:t>
      </w:r>
    </w:p>
    <w:p w14:paraId="0F5B5E23" w14:textId="53B8818B" w:rsidR="00C741F8" w:rsidRDefault="001B06C7">
      <w:pPr>
        <w:rPr>
          <w:sz w:val="24"/>
          <w:szCs w:val="24"/>
        </w:rPr>
      </w:pPr>
      <w:r>
        <w:rPr>
          <w:sz w:val="24"/>
          <w:szCs w:val="24"/>
        </w:rPr>
        <w:t xml:space="preserve">Other committee roles and responsibilities will be </w:t>
      </w:r>
      <w:r w:rsidR="00E54A46">
        <w:rPr>
          <w:sz w:val="24"/>
          <w:szCs w:val="24"/>
        </w:rPr>
        <w:t xml:space="preserve">agreed </w:t>
      </w:r>
      <w:r>
        <w:rPr>
          <w:sz w:val="24"/>
          <w:szCs w:val="24"/>
        </w:rPr>
        <w:t xml:space="preserve">among the further seven trustees following the formation of the committee. Nominations forms are therefore expected to </w:t>
      </w:r>
      <w:r w:rsidR="00C741F8">
        <w:rPr>
          <w:sz w:val="24"/>
          <w:szCs w:val="24"/>
        </w:rPr>
        <w:t xml:space="preserve">show </w:t>
      </w:r>
      <w:r>
        <w:rPr>
          <w:sz w:val="24"/>
          <w:szCs w:val="24"/>
        </w:rPr>
        <w:t xml:space="preserve">experience and interest in areas such as community archaeology, publication, </w:t>
      </w:r>
      <w:r w:rsidR="00E54A46">
        <w:rPr>
          <w:sz w:val="24"/>
          <w:szCs w:val="24"/>
        </w:rPr>
        <w:t xml:space="preserve">membership services, </w:t>
      </w:r>
      <w:r>
        <w:rPr>
          <w:sz w:val="24"/>
          <w:szCs w:val="24"/>
        </w:rPr>
        <w:t xml:space="preserve">education, event management, </w:t>
      </w:r>
      <w:r w:rsidR="00C741F8">
        <w:rPr>
          <w:sz w:val="24"/>
          <w:szCs w:val="24"/>
        </w:rPr>
        <w:t xml:space="preserve">social media, heritage advice or conservation. These trustees may also serve a maximum of two consecutive terms of three years, subject to re-election after the first term. </w:t>
      </w:r>
    </w:p>
    <w:p w14:paraId="456BB2F4" w14:textId="7503116F" w:rsidR="00C741F8" w:rsidRDefault="00C741F8">
      <w:pPr>
        <w:rPr>
          <w:sz w:val="24"/>
          <w:szCs w:val="24"/>
        </w:rPr>
      </w:pPr>
      <w:r>
        <w:rPr>
          <w:sz w:val="24"/>
          <w:szCs w:val="24"/>
        </w:rPr>
        <w:t xml:space="preserve">All ten trustees will be registered with the Charity Commission. </w:t>
      </w:r>
    </w:p>
    <w:p w14:paraId="432BF9B4" w14:textId="335BFF69" w:rsidR="00C741F8" w:rsidRDefault="00C741F8">
      <w:pPr>
        <w:rPr>
          <w:sz w:val="24"/>
          <w:szCs w:val="24"/>
        </w:rPr>
      </w:pPr>
      <w:r>
        <w:rPr>
          <w:sz w:val="24"/>
          <w:szCs w:val="24"/>
        </w:rPr>
        <w:t xml:space="preserve">Where appropriate, the trustees will </w:t>
      </w:r>
      <w:r w:rsidR="00354F34">
        <w:rPr>
          <w:sz w:val="24"/>
          <w:szCs w:val="24"/>
        </w:rPr>
        <w:t xml:space="preserve">help to facilitate </w:t>
      </w:r>
      <w:r>
        <w:rPr>
          <w:sz w:val="24"/>
          <w:szCs w:val="24"/>
        </w:rPr>
        <w:t>working groups</w:t>
      </w:r>
      <w:r w:rsidR="00354F34">
        <w:rPr>
          <w:sz w:val="24"/>
          <w:szCs w:val="24"/>
        </w:rPr>
        <w:t xml:space="preserve"> or sub-committees,</w:t>
      </w:r>
      <w:r>
        <w:rPr>
          <w:sz w:val="24"/>
          <w:szCs w:val="24"/>
        </w:rPr>
        <w:t xml:space="preserve"> comprising CBA-Y</w:t>
      </w:r>
      <w:r w:rsidR="00354F34">
        <w:rPr>
          <w:sz w:val="24"/>
          <w:szCs w:val="24"/>
        </w:rPr>
        <w:t>orkshire</w:t>
      </w:r>
      <w:r>
        <w:rPr>
          <w:sz w:val="24"/>
          <w:szCs w:val="24"/>
        </w:rPr>
        <w:t xml:space="preserve"> members and affiliated society representatives</w:t>
      </w:r>
      <w:r w:rsidR="00354F34">
        <w:rPr>
          <w:sz w:val="24"/>
          <w:szCs w:val="24"/>
        </w:rPr>
        <w:t>,</w:t>
      </w:r>
      <w:r>
        <w:rPr>
          <w:sz w:val="24"/>
          <w:szCs w:val="24"/>
        </w:rPr>
        <w:t xml:space="preserve"> to </w:t>
      </w:r>
      <w:r w:rsidR="00354F34">
        <w:rPr>
          <w:sz w:val="24"/>
          <w:szCs w:val="24"/>
        </w:rPr>
        <w:t xml:space="preserve">develop and promote particular activities such as grants, membership drives, publications or events. </w:t>
      </w:r>
    </w:p>
    <w:p w14:paraId="5532FC3F" w14:textId="718A4557" w:rsidR="00354F34" w:rsidRDefault="00354F34">
      <w:pPr>
        <w:rPr>
          <w:sz w:val="24"/>
          <w:szCs w:val="24"/>
        </w:rPr>
      </w:pPr>
      <w:r>
        <w:rPr>
          <w:sz w:val="24"/>
          <w:szCs w:val="24"/>
        </w:rPr>
        <w:t xml:space="preserve">In addition to the trustees, the affiliated society representatives and interested CBA-Yorkshire members are </w:t>
      </w:r>
      <w:r w:rsidR="00176D33">
        <w:rPr>
          <w:sz w:val="24"/>
          <w:szCs w:val="24"/>
        </w:rPr>
        <w:t>e</w:t>
      </w:r>
      <w:r>
        <w:rPr>
          <w:sz w:val="24"/>
          <w:szCs w:val="24"/>
        </w:rPr>
        <w:t xml:space="preserve">ntitled (indeed welcome) to attend the quarterly committee meetings to express their views and share their knowledge and expertise </w:t>
      </w:r>
    </w:p>
    <w:p w14:paraId="43651668" w14:textId="07F8AEEB" w:rsidR="00C741F8" w:rsidRPr="00354F34" w:rsidRDefault="00354F34">
      <w:pPr>
        <w:rPr>
          <w:b/>
          <w:sz w:val="24"/>
          <w:szCs w:val="24"/>
        </w:rPr>
      </w:pPr>
      <w:r w:rsidRPr="00354F34">
        <w:rPr>
          <w:b/>
          <w:sz w:val="24"/>
          <w:szCs w:val="24"/>
        </w:rPr>
        <w:t>Nomination procedure</w:t>
      </w:r>
    </w:p>
    <w:p w14:paraId="280CC850" w14:textId="34C91492" w:rsidR="00DC7186" w:rsidRDefault="00DC7186">
      <w:pPr>
        <w:rPr>
          <w:sz w:val="24"/>
          <w:szCs w:val="24"/>
        </w:rPr>
      </w:pPr>
      <w:r>
        <w:rPr>
          <w:sz w:val="24"/>
          <w:szCs w:val="24"/>
        </w:rPr>
        <w:t xml:space="preserve">The nomination form is below and can also be found on the CBA-Yorkshire website.  This must be submitted to the present Hon Secretary no later than 14 days prior to the AGM, so that all forms can be posted on the website or otherwise circulated in advance of the meeting. In advance of the 2022 AGM (5th November) </w:t>
      </w:r>
      <w:r w:rsidRPr="00DC7186">
        <w:rPr>
          <w:b/>
          <w:sz w:val="24"/>
          <w:szCs w:val="24"/>
        </w:rPr>
        <w:t>the latest date for nominations is the</w:t>
      </w:r>
      <w:r>
        <w:rPr>
          <w:sz w:val="24"/>
          <w:szCs w:val="24"/>
        </w:rPr>
        <w:t xml:space="preserve"> </w:t>
      </w:r>
      <w:r w:rsidRPr="00DC7186">
        <w:rPr>
          <w:b/>
          <w:sz w:val="24"/>
          <w:szCs w:val="24"/>
        </w:rPr>
        <w:t>22</w:t>
      </w:r>
      <w:r w:rsidRPr="00DC7186">
        <w:rPr>
          <w:b/>
          <w:sz w:val="24"/>
          <w:szCs w:val="24"/>
          <w:vertAlign w:val="superscript"/>
        </w:rPr>
        <w:t>nd</w:t>
      </w:r>
      <w:r w:rsidRPr="00DC7186">
        <w:rPr>
          <w:b/>
          <w:sz w:val="24"/>
          <w:szCs w:val="24"/>
        </w:rPr>
        <w:t xml:space="preserve"> October</w:t>
      </w:r>
      <w:r>
        <w:rPr>
          <w:sz w:val="24"/>
          <w:szCs w:val="24"/>
        </w:rPr>
        <w:t xml:space="preserve">. </w:t>
      </w:r>
    </w:p>
    <w:p w14:paraId="7611AA31" w14:textId="0FEDBB0C" w:rsidR="00F4423E" w:rsidRDefault="00F4423E">
      <w:pPr>
        <w:rPr>
          <w:sz w:val="24"/>
          <w:szCs w:val="24"/>
        </w:rPr>
      </w:pPr>
      <w:r>
        <w:rPr>
          <w:sz w:val="24"/>
          <w:szCs w:val="24"/>
        </w:rPr>
        <w:t xml:space="preserve">In order to be </w:t>
      </w:r>
      <w:r w:rsidR="00354F34">
        <w:rPr>
          <w:sz w:val="24"/>
          <w:szCs w:val="24"/>
        </w:rPr>
        <w:t xml:space="preserve">eligible for election a </w:t>
      </w:r>
      <w:r>
        <w:rPr>
          <w:sz w:val="24"/>
          <w:szCs w:val="24"/>
        </w:rPr>
        <w:t xml:space="preserve">candidate </w:t>
      </w:r>
      <w:r w:rsidR="00354F34">
        <w:rPr>
          <w:sz w:val="24"/>
          <w:szCs w:val="24"/>
        </w:rPr>
        <w:t>must be a member of CBA-Yorkshire</w:t>
      </w:r>
      <w:r w:rsidR="00C95BFF">
        <w:rPr>
          <w:sz w:val="24"/>
          <w:szCs w:val="24"/>
        </w:rPr>
        <w:t>, or a recognised representative of an affiliated organisation</w:t>
      </w:r>
      <w:r w:rsidR="00176D33">
        <w:rPr>
          <w:sz w:val="24"/>
          <w:szCs w:val="24"/>
        </w:rPr>
        <w:t>. T</w:t>
      </w:r>
      <w:r>
        <w:rPr>
          <w:sz w:val="24"/>
          <w:szCs w:val="24"/>
        </w:rPr>
        <w:t xml:space="preserve">he nomination must be proposed by </w:t>
      </w:r>
      <w:r w:rsidR="00176D33">
        <w:rPr>
          <w:sz w:val="24"/>
          <w:szCs w:val="24"/>
        </w:rPr>
        <w:t xml:space="preserve">a further </w:t>
      </w:r>
      <w:r>
        <w:rPr>
          <w:sz w:val="24"/>
          <w:szCs w:val="24"/>
        </w:rPr>
        <w:t>member of CBA-Yorkshire</w:t>
      </w:r>
      <w:r w:rsidR="00C95BFF">
        <w:rPr>
          <w:sz w:val="24"/>
          <w:szCs w:val="24"/>
        </w:rPr>
        <w:t xml:space="preserve"> </w:t>
      </w:r>
      <w:r w:rsidR="00176D33">
        <w:rPr>
          <w:sz w:val="24"/>
          <w:szCs w:val="24"/>
        </w:rPr>
        <w:t>and seconded by another</w:t>
      </w:r>
      <w:r>
        <w:rPr>
          <w:sz w:val="24"/>
          <w:szCs w:val="24"/>
        </w:rPr>
        <w:t>. The candidate must also provide a short statement outlining their experience and interests, as mentioned above</w:t>
      </w:r>
      <w:r w:rsidR="00DC7186">
        <w:rPr>
          <w:sz w:val="24"/>
          <w:szCs w:val="24"/>
        </w:rPr>
        <w:t xml:space="preserve"> and described on the form. </w:t>
      </w:r>
    </w:p>
    <w:p w14:paraId="33A7DF6F" w14:textId="39F656EE" w:rsidR="001B06C7" w:rsidRDefault="00DC7186" w:rsidP="00176D33">
      <w:pPr>
        <w:rPr>
          <w:sz w:val="24"/>
          <w:szCs w:val="24"/>
        </w:rPr>
      </w:pPr>
      <w:r>
        <w:rPr>
          <w:sz w:val="24"/>
          <w:szCs w:val="24"/>
        </w:rPr>
        <w:t xml:space="preserve">At the AGM </w:t>
      </w:r>
      <w:r w:rsidR="00176D33">
        <w:rPr>
          <w:sz w:val="24"/>
          <w:szCs w:val="24"/>
        </w:rPr>
        <w:t>each nomination will be voted upon in turn. If the number of candidates exceed</w:t>
      </w:r>
      <w:r w:rsidR="00C95BFF">
        <w:rPr>
          <w:sz w:val="24"/>
          <w:szCs w:val="24"/>
        </w:rPr>
        <w:t xml:space="preserve">s </w:t>
      </w:r>
      <w:r w:rsidR="00176D33">
        <w:rPr>
          <w:sz w:val="24"/>
          <w:szCs w:val="24"/>
        </w:rPr>
        <w:t>the number of posts, the result will be decided by simple majority.</w:t>
      </w:r>
    </w:p>
    <w:p w14:paraId="4AD1B969" w14:textId="79C73D19" w:rsidR="00E14789" w:rsidRPr="00E14789" w:rsidRDefault="00E14789" w:rsidP="00E14789">
      <w:pPr>
        <w:jc w:val="center"/>
        <w:rPr>
          <w:rFonts w:cstheme="minorHAnsi"/>
          <w:b/>
          <w:bCs/>
          <w:sz w:val="24"/>
          <w:szCs w:val="24"/>
        </w:rPr>
      </w:pPr>
      <w:r w:rsidRPr="00E14789">
        <w:rPr>
          <w:rFonts w:cstheme="minorHAnsi"/>
          <w:noProof/>
          <w:sz w:val="24"/>
          <w:szCs w:val="24"/>
        </w:rPr>
        <w:lastRenderedPageBreak/>
        <w:drawing>
          <wp:anchor distT="152400" distB="152400" distL="152400" distR="152400" simplePos="0" relativeHeight="251659264" behindDoc="0" locked="0" layoutInCell="1" allowOverlap="1" wp14:anchorId="25DD851C" wp14:editId="6AEF4F6F">
            <wp:simplePos x="0" y="0"/>
            <wp:positionH relativeFrom="margin">
              <wp:posOffset>1390650</wp:posOffset>
            </wp:positionH>
            <wp:positionV relativeFrom="page">
              <wp:posOffset>468630</wp:posOffset>
            </wp:positionV>
            <wp:extent cx="2997200" cy="85026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7200" cy="85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789">
        <w:rPr>
          <w:rFonts w:cstheme="minorHAnsi"/>
          <w:b/>
          <w:bCs/>
          <w:sz w:val="24"/>
          <w:szCs w:val="24"/>
        </w:rPr>
        <w:t>NOMINATION FOR HONORARY OFFICER / TRUSTEE POSITION</w:t>
      </w:r>
    </w:p>
    <w:p w14:paraId="228C6676" w14:textId="77777777" w:rsidR="00E14789" w:rsidRPr="00E14789" w:rsidRDefault="00E14789" w:rsidP="00E14789">
      <w:pPr>
        <w:rPr>
          <w:rFonts w:cstheme="minorHAnsi"/>
          <w:sz w:val="24"/>
          <w:szCs w:val="24"/>
        </w:rPr>
      </w:pPr>
    </w:p>
    <w:p w14:paraId="101CF79F" w14:textId="6B7FD7F3" w:rsidR="00E14789" w:rsidRPr="00E14789" w:rsidRDefault="00E14789" w:rsidP="00E14789">
      <w:pPr>
        <w:rPr>
          <w:rFonts w:cstheme="minorHAnsi"/>
          <w:sz w:val="24"/>
          <w:szCs w:val="24"/>
        </w:rPr>
      </w:pPr>
      <w:r w:rsidRPr="00E14789">
        <w:rPr>
          <w:rFonts w:cstheme="minorHAnsi"/>
          <w:sz w:val="24"/>
          <w:szCs w:val="24"/>
        </w:rPr>
        <w:t xml:space="preserve">Candidate’s name:  </w:t>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r>
      <w:r w:rsidRPr="00E14789">
        <w:rPr>
          <w:rFonts w:cstheme="minorHAnsi"/>
          <w:sz w:val="24"/>
          <w:szCs w:val="24"/>
        </w:rPr>
        <w:softHyphen/>
        <w:t>_______________________</w:t>
      </w:r>
    </w:p>
    <w:p w14:paraId="3486BAF4" w14:textId="5C7D67E2" w:rsidR="00E14789" w:rsidRPr="00E14789" w:rsidRDefault="00E14789" w:rsidP="00E14789">
      <w:pPr>
        <w:rPr>
          <w:rFonts w:cstheme="minorHAnsi"/>
          <w:sz w:val="24"/>
          <w:szCs w:val="24"/>
        </w:rPr>
      </w:pPr>
      <w:r w:rsidRPr="00E14789">
        <w:rPr>
          <w:rFonts w:cstheme="minorHAnsi"/>
          <w:sz w:val="24"/>
          <w:szCs w:val="24"/>
        </w:rPr>
        <w:t>Position sought (if Chair, Hon Secretary or Treasurer):</w:t>
      </w:r>
      <w:r w:rsidR="00203A3D">
        <w:rPr>
          <w:rFonts w:cstheme="minorHAnsi"/>
          <w:sz w:val="24"/>
          <w:szCs w:val="24"/>
        </w:rPr>
        <w:t xml:space="preserve"> </w:t>
      </w:r>
      <w:r w:rsidRPr="00E14789">
        <w:rPr>
          <w:rFonts w:cstheme="minorHAnsi"/>
          <w:sz w:val="24"/>
          <w:szCs w:val="24"/>
        </w:rPr>
        <w:t>______________________</w:t>
      </w:r>
    </w:p>
    <w:p w14:paraId="11DC93C5" w14:textId="77777777" w:rsidR="00E14789" w:rsidRPr="00E14789" w:rsidRDefault="00E14789" w:rsidP="00E14789">
      <w:pPr>
        <w:rPr>
          <w:rFonts w:cstheme="minorHAnsi"/>
          <w:sz w:val="24"/>
          <w:szCs w:val="24"/>
        </w:rPr>
      </w:pPr>
      <w:r w:rsidRPr="00E14789">
        <w:rPr>
          <w:rFonts w:cstheme="minorHAnsi"/>
          <w:sz w:val="24"/>
          <w:szCs w:val="24"/>
        </w:rPr>
        <w:t>I confirm that I am a member of CBA Yorkshire and I am willing to stand for election to the committee at the AGM in 2022.</w:t>
      </w:r>
    </w:p>
    <w:p w14:paraId="77865805" w14:textId="7DE80028" w:rsidR="00E14789" w:rsidRDefault="00E14789" w:rsidP="00E14789">
      <w:pPr>
        <w:rPr>
          <w:rFonts w:cstheme="minorHAnsi"/>
          <w:sz w:val="24"/>
          <w:szCs w:val="24"/>
        </w:rPr>
      </w:pPr>
      <w:r w:rsidRPr="00E14789">
        <w:rPr>
          <w:rFonts w:cstheme="minorHAnsi"/>
          <w:noProof/>
          <w:sz w:val="24"/>
          <w:szCs w:val="24"/>
        </w:rPr>
        <mc:AlternateContent>
          <mc:Choice Requires="wps">
            <w:drawing>
              <wp:anchor distT="45720" distB="45720" distL="114300" distR="114300" simplePos="0" relativeHeight="251660288" behindDoc="0" locked="0" layoutInCell="1" allowOverlap="1" wp14:anchorId="3E48451C" wp14:editId="2E28F56C">
                <wp:simplePos x="0" y="0"/>
                <wp:positionH relativeFrom="margin">
                  <wp:align>left</wp:align>
                </wp:positionH>
                <wp:positionV relativeFrom="paragraph">
                  <wp:posOffset>333587</wp:posOffset>
                </wp:positionV>
                <wp:extent cx="5951220" cy="3407410"/>
                <wp:effectExtent l="0" t="0" r="11430" b="215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220" cy="3407834"/>
                        </a:xfrm>
                        <a:prstGeom prst="rect">
                          <a:avLst/>
                        </a:prstGeom>
                        <a:solidFill>
                          <a:srgbClr val="FFFFFF"/>
                        </a:solidFill>
                        <a:ln w="9525">
                          <a:solidFill>
                            <a:srgbClr val="000000"/>
                          </a:solidFill>
                          <a:miter lim="800000"/>
                          <a:headEnd/>
                          <a:tailEnd/>
                        </a:ln>
                      </wps:spPr>
                      <wps:txbx>
                        <w:txbxContent>
                          <w:p w14:paraId="75901704" w14:textId="77777777" w:rsidR="00E14789" w:rsidRPr="005746F2" w:rsidRDefault="00E14789" w:rsidP="00E14789">
                            <w:pPr>
                              <w:rPr>
                                <w:rFonts w:ascii="Arial" w:hAnsi="Arial" w:cs="Arial"/>
                                <w:color w:val="A6A6A6"/>
                                <w:szCs w:val="24"/>
                              </w:rPr>
                            </w:pPr>
                            <w:r w:rsidRPr="005746F2">
                              <w:rPr>
                                <w:rFonts w:ascii="Arial" w:hAnsi="Arial" w:cs="Arial"/>
                                <w:color w:val="A6A6A6"/>
                                <w:szCs w:val="24"/>
                              </w:rPr>
                              <w:t xml:space="preserve">Please use this space to provide a short summary of your interests and relevant experience relating specifically to the roles of Chair, Hon Sec and Treasurer, if you are seeking those positions, or more generally in areas such as community archaeology, publication, education, social media, conservation and event management. </w:t>
                            </w:r>
                          </w:p>
                          <w:p w14:paraId="33CFD81C" w14:textId="77777777" w:rsidR="00E14789" w:rsidRPr="005746F2" w:rsidRDefault="00E14789" w:rsidP="00E14789">
                            <w:pPr>
                              <w:rPr>
                                <w:rFonts w:ascii="Arial" w:hAnsi="Arial" w:cs="Arial"/>
                                <w:color w:val="A6A6A6"/>
                                <w:szCs w:val="24"/>
                              </w:rPr>
                            </w:pPr>
                          </w:p>
                          <w:p w14:paraId="47A27420" w14:textId="77777777" w:rsidR="00E14789" w:rsidRPr="005746F2" w:rsidRDefault="00E14789" w:rsidP="00E14789">
                            <w:pPr>
                              <w:rPr>
                                <w:rFonts w:ascii="Arial" w:hAnsi="Arial" w:cs="Arial"/>
                                <w:color w:val="A6A6A6"/>
                                <w:szCs w:val="24"/>
                              </w:rPr>
                            </w:pPr>
                            <w:r w:rsidRPr="005746F2">
                              <w:rPr>
                                <w:rFonts w:ascii="Arial" w:hAnsi="Arial" w:cs="Arial"/>
                                <w:color w:val="A6A6A6"/>
                                <w:szCs w:val="24"/>
                              </w:rPr>
                              <w:t xml:space="preserve">Max 200 words.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48451C" id="_x0000_t202" coordsize="21600,21600" o:spt="202" path="m,l,21600r21600,l21600,xe">
                <v:stroke joinstyle="miter"/>
                <v:path gradientshapeok="t" o:connecttype="rect"/>
              </v:shapetype>
              <v:shape id="Text Box 1" o:spid="_x0000_s1026" type="#_x0000_t202" style="position:absolute;margin-left:0;margin-top:26.25pt;width:468.6pt;height:268.3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">
                <v:textbox>
                  <w:txbxContent>
                    <w:p w14:paraId="75901704" w14:textId="77777777" w:rsidR="00E14789" w:rsidRPr="005746F2" w:rsidRDefault="00E14789" w:rsidP="00E14789">
                      <w:pPr>
                        <w:rPr>
                          <w:rFonts w:ascii="Arial" w:hAnsi="Arial" w:cs="Arial"/>
                          <w:color w:val="A6A6A6"/>
                          <w:szCs w:val="24"/>
                        </w:rPr>
                      </w:pPr>
                      <w:r w:rsidRPr="005746F2">
                        <w:rPr>
                          <w:rFonts w:ascii="Arial" w:hAnsi="Arial" w:cs="Arial"/>
                          <w:color w:val="A6A6A6"/>
                          <w:szCs w:val="24"/>
                        </w:rPr>
                        <w:t xml:space="preserve">Please use this space to provide a short summary of your interests and relevant experience relating specifically to the roles of Chair, Hon Sec and Treasurer, if you are seeking those positions, or more generally in areas such as community archaeology, publication, education, social media, conservation and event management. </w:t>
                      </w:r>
                    </w:p>
                    <w:p w14:paraId="33CFD81C" w14:textId="77777777" w:rsidR="00E14789" w:rsidRPr="005746F2" w:rsidRDefault="00E14789" w:rsidP="00E14789">
                      <w:pPr>
                        <w:rPr>
                          <w:rFonts w:ascii="Arial" w:hAnsi="Arial" w:cs="Arial"/>
                          <w:color w:val="A6A6A6"/>
                          <w:szCs w:val="24"/>
                        </w:rPr>
                      </w:pPr>
                    </w:p>
                    <w:p w14:paraId="47A27420" w14:textId="77777777" w:rsidR="00E14789" w:rsidRPr="005746F2" w:rsidRDefault="00E14789" w:rsidP="00E14789">
                      <w:pPr>
                        <w:rPr>
                          <w:rFonts w:ascii="Arial" w:hAnsi="Arial" w:cs="Arial"/>
                          <w:color w:val="A6A6A6"/>
                          <w:szCs w:val="24"/>
                        </w:rPr>
                      </w:pPr>
                      <w:r w:rsidRPr="005746F2">
                        <w:rPr>
                          <w:rFonts w:ascii="Arial" w:hAnsi="Arial" w:cs="Arial"/>
                          <w:color w:val="A6A6A6"/>
                          <w:szCs w:val="24"/>
                        </w:rPr>
                        <w:t xml:space="preserve">Max 200 words. </w:t>
                      </w:r>
                    </w:p>
                  </w:txbxContent>
                </v:textbox>
                <w10:wrap type="square" anchorx="margin"/>
              </v:shape>
            </w:pict>
          </mc:Fallback>
        </mc:AlternateContent>
      </w:r>
      <w:r w:rsidRPr="00E14789">
        <w:rPr>
          <w:rFonts w:cstheme="minorHAnsi"/>
          <w:sz w:val="24"/>
          <w:szCs w:val="24"/>
        </w:rPr>
        <w:t>Date:</w:t>
      </w:r>
      <w:r w:rsidRPr="00E14789">
        <w:rPr>
          <w:rFonts w:cstheme="minorHAnsi"/>
          <w:sz w:val="24"/>
          <w:szCs w:val="24"/>
        </w:rPr>
        <w:tab/>
        <w:t>________</w:t>
      </w:r>
    </w:p>
    <w:p w14:paraId="04CE9CEB" w14:textId="709EAA8F" w:rsidR="00E14789" w:rsidRDefault="00E14789" w:rsidP="00E14789">
      <w:pPr>
        <w:rPr>
          <w:rFonts w:ascii="Arial" w:hAnsi="Arial" w:cs="Arial"/>
          <w:szCs w:val="24"/>
        </w:rPr>
      </w:pPr>
    </w:p>
    <w:p w14:paraId="224423E1" w14:textId="0D2C1917" w:rsidR="00E14789" w:rsidRPr="00E14789" w:rsidRDefault="00E14789" w:rsidP="00E14789">
      <w:pPr>
        <w:rPr>
          <w:rFonts w:cstheme="minorHAnsi"/>
          <w:sz w:val="24"/>
          <w:szCs w:val="24"/>
        </w:rPr>
      </w:pPr>
      <w:r w:rsidRPr="00E14789">
        <w:rPr>
          <w:rFonts w:cstheme="minorHAnsi"/>
          <w:sz w:val="24"/>
          <w:szCs w:val="24"/>
        </w:rPr>
        <w:t xml:space="preserve">Nominated </w:t>
      </w:r>
      <w:proofErr w:type="gramStart"/>
      <w:r w:rsidRPr="00E14789">
        <w:rPr>
          <w:rFonts w:cstheme="minorHAnsi"/>
          <w:sz w:val="24"/>
          <w:szCs w:val="24"/>
        </w:rPr>
        <w:t>by  _</w:t>
      </w:r>
      <w:proofErr w:type="gramEnd"/>
      <w:r w:rsidRPr="00E14789">
        <w:rPr>
          <w:rFonts w:cstheme="minorHAnsi"/>
          <w:sz w:val="24"/>
          <w:szCs w:val="24"/>
        </w:rPr>
        <w:t>________________________</w:t>
      </w:r>
      <w:r>
        <w:rPr>
          <w:rFonts w:cstheme="minorHAnsi"/>
          <w:sz w:val="24"/>
          <w:szCs w:val="24"/>
        </w:rPr>
        <w:t>_____</w:t>
      </w:r>
      <w:r w:rsidRPr="00E14789">
        <w:rPr>
          <w:rFonts w:cstheme="minorHAnsi"/>
          <w:sz w:val="24"/>
          <w:szCs w:val="24"/>
        </w:rPr>
        <w:t>Member of CBA Yorkshire since</w:t>
      </w:r>
      <w:r>
        <w:rPr>
          <w:rFonts w:cstheme="minorHAnsi"/>
          <w:sz w:val="24"/>
          <w:szCs w:val="24"/>
        </w:rPr>
        <w:softHyphen/>
      </w:r>
      <w:r w:rsidR="00203A3D">
        <w:rPr>
          <w:rFonts w:cstheme="minorHAnsi"/>
          <w:sz w:val="24"/>
          <w:szCs w:val="24"/>
        </w:rPr>
        <w:t xml:space="preserve"> </w:t>
      </w:r>
      <w:r>
        <w:rPr>
          <w:rFonts w:cstheme="minorHAnsi"/>
          <w:sz w:val="24"/>
          <w:szCs w:val="24"/>
        </w:rPr>
        <w:t>_____</w:t>
      </w:r>
      <w:r w:rsidRPr="00E14789">
        <w:rPr>
          <w:rFonts w:cstheme="minorHAnsi"/>
          <w:sz w:val="24"/>
          <w:szCs w:val="24"/>
        </w:rPr>
        <w:t xml:space="preserve"> </w:t>
      </w:r>
    </w:p>
    <w:p w14:paraId="37BEE881" w14:textId="6FCB2C98" w:rsidR="00E14789" w:rsidRPr="00E14789" w:rsidRDefault="00E14789" w:rsidP="00E14789">
      <w:pPr>
        <w:rPr>
          <w:rFonts w:cstheme="minorHAnsi"/>
          <w:sz w:val="24"/>
          <w:szCs w:val="24"/>
        </w:rPr>
      </w:pPr>
      <w:r w:rsidRPr="00E14789">
        <w:rPr>
          <w:rFonts w:cstheme="minorHAnsi"/>
          <w:sz w:val="24"/>
          <w:szCs w:val="24"/>
        </w:rPr>
        <w:t xml:space="preserve">Seconded </w:t>
      </w:r>
      <w:proofErr w:type="gramStart"/>
      <w:r w:rsidRPr="00E14789">
        <w:rPr>
          <w:rFonts w:cstheme="minorHAnsi"/>
          <w:sz w:val="24"/>
          <w:szCs w:val="24"/>
        </w:rPr>
        <w:t>by  _</w:t>
      </w:r>
      <w:proofErr w:type="gramEnd"/>
      <w:r w:rsidRPr="00E14789">
        <w:rPr>
          <w:rFonts w:cstheme="minorHAnsi"/>
          <w:sz w:val="24"/>
          <w:szCs w:val="24"/>
        </w:rPr>
        <w:t>__________________________</w:t>
      </w:r>
      <w:r>
        <w:rPr>
          <w:rFonts w:cstheme="minorHAnsi"/>
          <w:sz w:val="24"/>
          <w:szCs w:val="24"/>
        </w:rPr>
        <w:t xml:space="preserve">____ </w:t>
      </w:r>
      <w:r w:rsidRPr="00E14789">
        <w:rPr>
          <w:rFonts w:cstheme="minorHAnsi"/>
          <w:sz w:val="24"/>
          <w:szCs w:val="24"/>
        </w:rPr>
        <w:t>Member of CBA Yorkshire since</w:t>
      </w:r>
      <w:r w:rsidR="00203A3D">
        <w:rPr>
          <w:rFonts w:cstheme="minorHAnsi"/>
          <w:sz w:val="24"/>
          <w:szCs w:val="24"/>
        </w:rPr>
        <w:t xml:space="preserve"> </w:t>
      </w:r>
      <w:r>
        <w:rPr>
          <w:rFonts w:cstheme="minorHAnsi"/>
          <w:sz w:val="24"/>
          <w:szCs w:val="24"/>
        </w:rPr>
        <w:t>_____</w:t>
      </w:r>
      <w:r w:rsidRPr="00E14789">
        <w:rPr>
          <w:rFonts w:cstheme="minorHAnsi"/>
          <w:sz w:val="24"/>
          <w:szCs w:val="24"/>
        </w:rPr>
        <w:t xml:space="preserve"> </w:t>
      </w:r>
    </w:p>
    <w:p w14:paraId="16712DBF" w14:textId="131E8F35" w:rsidR="00E14789" w:rsidRPr="00E14789" w:rsidRDefault="00E14789" w:rsidP="00E14789">
      <w:pPr>
        <w:rPr>
          <w:rFonts w:cstheme="minorHAnsi"/>
          <w:sz w:val="24"/>
          <w:szCs w:val="24"/>
        </w:rPr>
      </w:pPr>
      <w:r w:rsidRPr="00E14789">
        <w:rPr>
          <w:rFonts w:cstheme="minorHAnsi"/>
          <w:sz w:val="24"/>
          <w:szCs w:val="24"/>
        </w:rPr>
        <w:tab/>
      </w:r>
      <w:r w:rsidRPr="00E14789">
        <w:rPr>
          <w:rFonts w:cstheme="minorHAnsi"/>
          <w:sz w:val="24"/>
          <w:szCs w:val="24"/>
        </w:rPr>
        <w:tab/>
      </w:r>
      <w:r w:rsidRPr="00E14789">
        <w:rPr>
          <w:rFonts w:cstheme="minorHAnsi"/>
          <w:sz w:val="24"/>
          <w:szCs w:val="24"/>
        </w:rPr>
        <w:tab/>
      </w:r>
    </w:p>
    <w:p w14:paraId="295D474E" w14:textId="77777777" w:rsidR="00E14789" w:rsidRPr="00E14789" w:rsidRDefault="00E14789" w:rsidP="00E14789">
      <w:pPr>
        <w:pStyle w:val="NoSpacing"/>
        <w:rPr>
          <w:rFonts w:cstheme="minorHAnsi"/>
          <w:sz w:val="24"/>
          <w:szCs w:val="24"/>
        </w:rPr>
      </w:pPr>
      <w:r w:rsidRPr="00E14789">
        <w:rPr>
          <w:rFonts w:cstheme="minorHAnsi"/>
          <w:sz w:val="24"/>
          <w:szCs w:val="24"/>
        </w:rPr>
        <w:t xml:space="preserve">Please send this form to the Hon. Secretary </w:t>
      </w:r>
      <w:hyperlink r:id="rId6" w:history="1">
        <w:r w:rsidRPr="00E14789">
          <w:rPr>
            <w:rStyle w:val="Hyperlink"/>
            <w:rFonts w:cstheme="minorHAnsi"/>
            <w:sz w:val="24"/>
            <w:szCs w:val="24"/>
          </w:rPr>
          <w:t>secretary@cba-yorkshire.org.uk</w:t>
        </w:r>
      </w:hyperlink>
      <w:r w:rsidRPr="00E14789">
        <w:rPr>
          <w:rFonts w:cstheme="minorHAnsi"/>
          <w:sz w:val="24"/>
          <w:szCs w:val="24"/>
        </w:rPr>
        <w:t xml:space="preserve"> </w:t>
      </w:r>
    </w:p>
    <w:p w14:paraId="0EF4C02C" w14:textId="64E53945" w:rsidR="00E14789" w:rsidRPr="00E14789" w:rsidRDefault="00E14789" w:rsidP="00E14789">
      <w:pPr>
        <w:pStyle w:val="NoSpacing"/>
        <w:rPr>
          <w:rFonts w:cstheme="minorHAnsi"/>
          <w:sz w:val="24"/>
          <w:szCs w:val="24"/>
        </w:rPr>
      </w:pPr>
      <w:r w:rsidRPr="00E14789">
        <w:rPr>
          <w:rFonts w:cstheme="minorHAnsi"/>
          <w:sz w:val="24"/>
          <w:szCs w:val="24"/>
        </w:rPr>
        <w:t xml:space="preserve">or by post to 42 </w:t>
      </w:r>
      <w:proofErr w:type="spellStart"/>
      <w:r w:rsidRPr="00E14789">
        <w:rPr>
          <w:rFonts w:cstheme="minorHAnsi"/>
          <w:sz w:val="24"/>
          <w:szCs w:val="24"/>
        </w:rPr>
        <w:t>Galtres</w:t>
      </w:r>
      <w:proofErr w:type="spellEnd"/>
      <w:r w:rsidRPr="00E14789">
        <w:rPr>
          <w:rFonts w:cstheme="minorHAnsi"/>
          <w:sz w:val="24"/>
          <w:szCs w:val="24"/>
        </w:rPr>
        <w:t xml:space="preserve"> Row, York, YO31 1JR</w:t>
      </w:r>
      <w:r>
        <w:rPr>
          <w:rFonts w:cstheme="minorHAnsi"/>
          <w:sz w:val="24"/>
          <w:szCs w:val="24"/>
        </w:rPr>
        <w:t xml:space="preserve">. </w:t>
      </w:r>
    </w:p>
    <w:p w14:paraId="5E7D0BE8" w14:textId="20689B46" w:rsidR="00E14789" w:rsidRDefault="00E14789" w:rsidP="00E14789">
      <w:pPr>
        <w:rPr>
          <w:rFonts w:cstheme="minorHAnsi"/>
          <w:sz w:val="24"/>
          <w:szCs w:val="24"/>
        </w:rPr>
      </w:pPr>
    </w:p>
    <w:p w14:paraId="482925DE" w14:textId="77777777" w:rsidR="00E14789" w:rsidRPr="00E14789" w:rsidRDefault="00E14789" w:rsidP="00E14789">
      <w:pPr>
        <w:pStyle w:val="Footer"/>
        <w:jc w:val="center"/>
        <w:rPr>
          <w:rFonts w:asciiTheme="minorHAnsi" w:hAnsiTheme="minorHAnsi" w:cstheme="minorHAnsi"/>
          <w:color w:val="AEAAAA" w:themeColor="background2" w:themeShade="BF"/>
          <w:szCs w:val="24"/>
        </w:rPr>
      </w:pPr>
      <w:r w:rsidRPr="00E14789">
        <w:rPr>
          <w:rFonts w:asciiTheme="minorHAnsi" w:hAnsiTheme="minorHAnsi" w:cstheme="minorHAnsi"/>
          <w:color w:val="AEAAAA" w:themeColor="background2" w:themeShade="BF"/>
          <w:szCs w:val="24"/>
        </w:rPr>
        <w:t>Council for British Archaeology Yorkshire is an independent registered charity No. 519581</w:t>
      </w:r>
    </w:p>
    <w:p w14:paraId="6D9E8632" w14:textId="77777777" w:rsidR="00E14789" w:rsidRPr="00E14789" w:rsidRDefault="006A20DA" w:rsidP="00E14789">
      <w:pPr>
        <w:pStyle w:val="Footer"/>
        <w:jc w:val="center"/>
        <w:rPr>
          <w:rFonts w:asciiTheme="minorHAnsi" w:hAnsiTheme="minorHAnsi" w:cstheme="minorHAnsi"/>
          <w:szCs w:val="24"/>
        </w:rPr>
      </w:pPr>
      <w:hyperlink r:id="rId7" w:history="1">
        <w:r w:rsidR="00E14789" w:rsidRPr="00E14789">
          <w:rPr>
            <w:rStyle w:val="Hyperlink"/>
            <w:rFonts w:asciiTheme="minorHAnsi" w:hAnsiTheme="minorHAnsi" w:cstheme="minorHAnsi"/>
            <w:szCs w:val="24"/>
          </w:rPr>
          <w:t>www.cba-yorkshire.org.uk</w:t>
        </w:r>
      </w:hyperlink>
      <w:r w:rsidR="00E14789" w:rsidRPr="00E14789">
        <w:rPr>
          <w:rFonts w:asciiTheme="minorHAnsi" w:hAnsiTheme="minorHAnsi" w:cstheme="minorHAnsi"/>
          <w:szCs w:val="24"/>
        </w:rPr>
        <w:t xml:space="preserve"> </w:t>
      </w:r>
    </w:p>
    <w:p w14:paraId="5366049D" w14:textId="77777777" w:rsidR="00E14789" w:rsidRPr="00CA043E" w:rsidRDefault="00E14789" w:rsidP="00176D33">
      <w:pPr>
        <w:rPr>
          <w:sz w:val="24"/>
          <w:szCs w:val="24"/>
        </w:rPr>
      </w:pPr>
    </w:p>
    <w:sectPr w:rsidR="00E14789" w:rsidRPr="00CA04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86547"/>
    <w:multiLevelType w:val="hybridMultilevel"/>
    <w:tmpl w:val="77CC3A9A"/>
    <w:lvl w:ilvl="0" w:tplc="CB9A6DA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F33820"/>
    <w:multiLevelType w:val="hybridMultilevel"/>
    <w:tmpl w:val="8506D820"/>
    <w:lvl w:ilvl="0" w:tplc="C560A6C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15"/>
    <w:rsid w:val="00087815"/>
    <w:rsid w:val="00176D33"/>
    <w:rsid w:val="001B06C7"/>
    <w:rsid w:val="00203A3D"/>
    <w:rsid w:val="00354F34"/>
    <w:rsid w:val="003F610E"/>
    <w:rsid w:val="00432D88"/>
    <w:rsid w:val="00512639"/>
    <w:rsid w:val="006A20DA"/>
    <w:rsid w:val="00C741F8"/>
    <w:rsid w:val="00C95BFF"/>
    <w:rsid w:val="00CA043E"/>
    <w:rsid w:val="00DC7186"/>
    <w:rsid w:val="00E14789"/>
    <w:rsid w:val="00E54A46"/>
    <w:rsid w:val="00F44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ABE5D"/>
  <w15:chartTrackingRefBased/>
  <w15:docId w15:val="{0433CDAA-5E2B-4542-B33F-FBAFE812A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14789"/>
    <w:rPr>
      <w:color w:val="0000FF"/>
      <w:u w:val="single"/>
    </w:rPr>
  </w:style>
  <w:style w:type="paragraph" w:styleId="Footer">
    <w:name w:val="footer"/>
    <w:basedOn w:val="Normal"/>
    <w:link w:val="FooterChar"/>
    <w:rsid w:val="00E14789"/>
    <w:pPr>
      <w:tabs>
        <w:tab w:val="center" w:pos="4153"/>
        <w:tab w:val="right" w:pos="8306"/>
      </w:tabs>
      <w:suppressAutoHyphens/>
      <w:spacing w:after="0" w:line="240" w:lineRule="auto"/>
    </w:pPr>
    <w:rPr>
      <w:rFonts w:ascii="Times New Roman" w:eastAsia="Times New Roman" w:hAnsi="Times New Roman" w:cs="Times New Roman"/>
      <w:sz w:val="24"/>
      <w:szCs w:val="20"/>
      <w:lang w:eastAsia="ar-SA"/>
    </w:rPr>
  </w:style>
  <w:style w:type="character" w:customStyle="1" w:styleId="FooterChar">
    <w:name w:val="Footer Char"/>
    <w:basedOn w:val="DefaultParagraphFont"/>
    <w:link w:val="Footer"/>
    <w:rsid w:val="00E14789"/>
    <w:rPr>
      <w:rFonts w:ascii="Times New Roman" w:eastAsia="Times New Roman" w:hAnsi="Times New Roman" w:cs="Times New Roman"/>
      <w:sz w:val="24"/>
      <w:szCs w:val="20"/>
      <w:lang w:eastAsia="ar-SA"/>
    </w:rPr>
  </w:style>
  <w:style w:type="paragraph" w:styleId="NoSpacing">
    <w:name w:val="No Spacing"/>
    <w:uiPriority w:val="1"/>
    <w:qFormat/>
    <w:rsid w:val="00E14789"/>
    <w:pPr>
      <w:spacing w:after="0" w:line="240" w:lineRule="auto"/>
    </w:pPr>
  </w:style>
  <w:style w:type="paragraph" w:styleId="ListParagraph">
    <w:name w:val="List Paragraph"/>
    <w:basedOn w:val="Normal"/>
    <w:uiPriority w:val="34"/>
    <w:qFormat/>
    <w:rsid w:val="00E14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ba-yorkshire.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y@cba-yorkshire.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513</Words>
  <Characters>2927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Historic England</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Went, Dave</dc:creator>
  <cp:keywords/>
  <dc:description/>
  <cp:lastModifiedBy>Went, Dave</cp:lastModifiedBy>
  <cp:revision>7</cp:revision>
  <dcterms:created xsi:type="dcterms:W3CDTF">2022-09-28T18:17:00Z</dcterms:created>
  <dcterms:modified xsi:type="dcterms:W3CDTF">2022-09-29T16:42:00Z</dcterms:modified>
</cp:coreProperties>
</file>